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016F3" w14:textId="77777777" w:rsidR="00025F10" w:rsidRDefault="00025F10">
      <w:pPr>
        <w:rPr>
          <w:rFonts w:hint="eastAsia"/>
        </w:rPr>
      </w:pPr>
      <w:r>
        <w:rPr>
          <w:rFonts w:hint="eastAsia"/>
        </w:rPr>
        <w:t>收（shou4）</w:t>
      </w:r>
    </w:p>
    <w:p w14:paraId="11CA5AD2" w14:textId="77777777" w:rsidR="00025F10" w:rsidRDefault="00025F10">
      <w:pPr>
        <w:rPr>
          <w:rFonts w:hint="eastAsia"/>
        </w:rPr>
      </w:pPr>
      <w:r>
        <w:rPr>
          <w:rFonts w:hint="eastAsia"/>
        </w:rPr>
        <w:t>在汉语拼音中，“收”字的拼音是“shou4”，属于第四声。这个音节在普通话里是一个非常常见的发音，它能够组成许多词汇和表达。从农业的角度来看，“收”意味着收割、收获，是农民辛勤劳动一年后得到回报的重要时刻。在经济活动中，“收”也代表了收入、收款等与财富流入相关的活动。而在人际交往中，“收”可以指接受礼物或者信息，表示一种接纳和吸收的态度。</w:t>
      </w:r>
    </w:p>
    <w:p w14:paraId="0DAABA32" w14:textId="77777777" w:rsidR="00025F10" w:rsidRDefault="00025F10">
      <w:pPr>
        <w:rPr>
          <w:rFonts w:hint="eastAsia"/>
        </w:rPr>
      </w:pPr>
    </w:p>
    <w:p w14:paraId="7B39721A" w14:textId="77777777" w:rsidR="00025F10" w:rsidRDefault="00025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D3B8A" w14:textId="77777777" w:rsidR="00025F10" w:rsidRDefault="00025F10">
      <w:pPr>
        <w:rPr>
          <w:rFonts w:hint="eastAsia"/>
        </w:rPr>
      </w:pPr>
      <w:r>
        <w:rPr>
          <w:rFonts w:hint="eastAsia"/>
        </w:rPr>
        <w:t>获（huo4）</w:t>
      </w:r>
    </w:p>
    <w:p w14:paraId="41098928" w14:textId="77777777" w:rsidR="00025F10" w:rsidRDefault="00025F10">
      <w:pPr>
        <w:rPr>
          <w:rFonts w:hint="eastAsia"/>
        </w:rPr>
      </w:pPr>
      <w:r>
        <w:rPr>
          <w:rFonts w:hint="eastAsia"/>
        </w:rPr>
        <w:t>“获”字的拼音为“huo4”，同样位于第四声。它通常用来描述通过努力或幸运而得到的东西，比如获得胜利、获取知识、赢得比赛等等。在古代，捕猎成功后带回猎物被称为“获”，这象征着一次成功的狩猎行动。现代社会中的“获”更加广泛，涵盖了教育成果、科研发现、职业成就等多方面。无论是物质上的获取还是精神层面的成长，都离不开个人的努力和社会提供的机会。</w:t>
      </w:r>
    </w:p>
    <w:p w14:paraId="111D7ABC" w14:textId="77777777" w:rsidR="00025F10" w:rsidRDefault="00025F10">
      <w:pPr>
        <w:rPr>
          <w:rFonts w:hint="eastAsia"/>
        </w:rPr>
      </w:pPr>
    </w:p>
    <w:p w14:paraId="455F7310" w14:textId="77777777" w:rsidR="00025F10" w:rsidRDefault="00025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5E95E" w14:textId="77777777" w:rsidR="00025F10" w:rsidRDefault="00025F10">
      <w:pPr>
        <w:rPr>
          <w:rFonts w:hint="eastAsia"/>
        </w:rPr>
      </w:pPr>
      <w:r>
        <w:rPr>
          <w:rFonts w:hint="eastAsia"/>
        </w:rPr>
        <w:t>收获的意义</w:t>
      </w:r>
    </w:p>
    <w:p w14:paraId="6FE11458" w14:textId="77777777" w:rsidR="00025F10" w:rsidRDefault="00025F10">
      <w:pPr>
        <w:rPr>
          <w:rFonts w:hint="eastAsia"/>
        </w:rPr>
      </w:pPr>
      <w:r>
        <w:rPr>
          <w:rFonts w:hint="eastAsia"/>
        </w:rPr>
        <w:t>对于许多人来说，收获不仅仅是指农作物的季节性采集，更是一种生活态度的体现。它是对过去一段时间内付出的认可，是对未来充满希望的预示。每一次的收获都是一个循环的终点同时也是新的起点，它教会我们珍惜所得，并激励我们继续前进。在人生的旅途中，每个人都在以不同的方式经历着自己的收获季，有的人在事业上取得了突破，有的人在情感关系中找到了归属感，还有的人在自我成长的路上获得了宝贵的经验。无论何种形式的收获，它们都是生命中最值得庆祝的时刻之一。</w:t>
      </w:r>
    </w:p>
    <w:p w14:paraId="41D2802B" w14:textId="77777777" w:rsidR="00025F10" w:rsidRDefault="00025F10">
      <w:pPr>
        <w:rPr>
          <w:rFonts w:hint="eastAsia"/>
        </w:rPr>
      </w:pPr>
    </w:p>
    <w:p w14:paraId="65681B45" w14:textId="77777777" w:rsidR="00025F10" w:rsidRDefault="00025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4BB9A" w14:textId="77777777" w:rsidR="00025F10" w:rsidRDefault="00025F10">
      <w:pPr>
        <w:rPr>
          <w:rFonts w:hint="eastAsia"/>
        </w:rPr>
      </w:pPr>
      <w:r>
        <w:rPr>
          <w:rFonts w:hint="eastAsia"/>
        </w:rPr>
        <w:t>收获的文化价值</w:t>
      </w:r>
    </w:p>
    <w:p w14:paraId="73C48BDD" w14:textId="77777777" w:rsidR="00025F10" w:rsidRDefault="00025F10">
      <w:pPr>
        <w:rPr>
          <w:rFonts w:hint="eastAsia"/>
        </w:rPr>
      </w:pPr>
      <w:r>
        <w:rPr>
          <w:rFonts w:hint="eastAsia"/>
        </w:rPr>
        <w:t>在中国传统文化中，收获具有极高的文化价值。古往今来，无数诗人画家用他们的作品赞美丰收的景象，如《诗经》中的“七月流火，九月授衣；春日载阳，有鸣仓庚。”描绘了人们在春天播种、秋天收获的生活画卷。传统节日如中秋节和春节，也是围绕着家庭团聚和庆祝丰收展开的。这些节日不仅是家人相聚的好时机，更是传承民族文化、表达感恩之情的重要载体。在一些地方习俗中，还有祭祀土地神、祈求风调雨顺的传统仪式，体现了人们对自然规律的尊重以及对未来美好生活的期盼。</w:t>
      </w:r>
    </w:p>
    <w:p w14:paraId="06A0E90B" w14:textId="77777777" w:rsidR="00025F10" w:rsidRDefault="00025F10">
      <w:pPr>
        <w:rPr>
          <w:rFonts w:hint="eastAsia"/>
        </w:rPr>
      </w:pPr>
    </w:p>
    <w:p w14:paraId="670FA354" w14:textId="77777777" w:rsidR="00025F10" w:rsidRDefault="00025F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83CC1" w14:textId="77777777" w:rsidR="00025F10" w:rsidRDefault="00025F10">
      <w:pPr>
        <w:rPr>
          <w:rFonts w:hint="eastAsia"/>
        </w:rPr>
      </w:pPr>
      <w:r>
        <w:rPr>
          <w:rFonts w:hint="eastAsia"/>
        </w:rPr>
        <w:t>现代视角下的收获</w:t>
      </w:r>
    </w:p>
    <w:p w14:paraId="04CEE68E" w14:textId="77777777" w:rsidR="00025F10" w:rsidRDefault="00025F10">
      <w:pPr>
        <w:rPr>
          <w:rFonts w:hint="eastAsia"/>
        </w:rPr>
      </w:pPr>
      <w:r>
        <w:rPr>
          <w:rFonts w:hint="eastAsia"/>
        </w:rPr>
        <w:t>进入现代社会，随着科技的进步和发展，收获的概念也在不断扩展和演变。除了传统的农业生产外，信息技术、互联网产业等领域也为人们带来了前所未有的机遇和挑战。越来越多的人开始关注非物质层面的收获，例如个人能力的提升、心理健康状态的改善、社交网络的扩大等。随着环保意识的增强，可持续发展理念逐渐深入人心，人们更加重视资源的有效利用和环境保护，力求实现人与自然和谐共生的长久收获。在快速变化的时代背景下，我们应该保持开放的心态，积极适应新环境，探索更多样化的收获途径。</w:t>
      </w:r>
    </w:p>
    <w:p w14:paraId="2498FD94" w14:textId="77777777" w:rsidR="00025F10" w:rsidRDefault="00025F10">
      <w:pPr>
        <w:rPr>
          <w:rFonts w:hint="eastAsia"/>
        </w:rPr>
      </w:pPr>
    </w:p>
    <w:p w14:paraId="17DE4960" w14:textId="77777777" w:rsidR="00025F10" w:rsidRDefault="00025F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883FC2" w14:textId="1C44D64F" w:rsidR="009C0A80" w:rsidRDefault="009C0A80"/>
    <w:sectPr w:rsidR="009C0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80"/>
    <w:rsid w:val="00025F10"/>
    <w:rsid w:val="009C0A8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FF4EF-4A6E-49CD-91A9-5C5FDD49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551</Characters>
  <Application>Microsoft Office Word</Application>
  <DocSecurity>0</DocSecurity>
  <Lines>26</Lines>
  <Paragraphs>17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2025-04-20T13:52:00Z</dcterms:created>
  <dcterms:modified xsi:type="dcterms:W3CDTF">2025-04-20T13:52:00Z</dcterms:modified>
</cp:coreProperties>
</file>